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2D5" w:rsidRDefault="00B23C74" w:rsidP="00FA267A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23C74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9115425" cy="6629400"/>
            <wp:effectExtent l="0" t="0" r="0" b="0"/>
            <wp:docPr id="1" name="Рисунок 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6118" cy="662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5994" w:rsidRDefault="00135994" w:rsidP="00135994">
      <w:pPr>
        <w:spacing w:after="0" w:line="276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A267A" w:rsidRPr="00FA267A" w:rsidRDefault="00135994" w:rsidP="00135994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                                                                       </w:t>
      </w:r>
      <w:r w:rsidR="00FA267A" w:rsidRPr="00FA26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FA267A" w:rsidRPr="00FA267A" w:rsidRDefault="00FA267A" w:rsidP="00FA267A">
      <w:pPr>
        <w:spacing w:after="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FA26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A267A" w:rsidRPr="00E2079C" w:rsidRDefault="00FA267A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>Учебный план муниципального бюджетного дошкольного об</w:t>
      </w:r>
      <w:r w:rsidR="007972D5" w:rsidRPr="00E2079C">
        <w:rPr>
          <w:rFonts w:ascii="Times New Roman" w:hAnsi="Times New Roman" w:cs="Times New Roman"/>
          <w:lang w:eastAsia="ru-RU"/>
        </w:rPr>
        <w:t>разовательного учреждения «</w:t>
      </w:r>
      <w:proofErr w:type="spellStart"/>
      <w:r w:rsidR="007972D5" w:rsidRPr="00E2079C">
        <w:rPr>
          <w:rFonts w:ascii="Times New Roman" w:hAnsi="Times New Roman" w:cs="Times New Roman"/>
          <w:lang w:eastAsia="ru-RU"/>
        </w:rPr>
        <w:t>Туктар</w:t>
      </w:r>
      <w:r w:rsidRPr="00E2079C">
        <w:rPr>
          <w:rFonts w:ascii="Times New Roman" w:hAnsi="Times New Roman" w:cs="Times New Roman"/>
          <w:lang w:eastAsia="ru-RU"/>
        </w:rPr>
        <w:t>ский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детск</w:t>
      </w:r>
      <w:r w:rsidR="007972D5" w:rsidRPr="00E2079C">
        <w:rPr>
          <w:rFonts w:ascii="Times New Roman" w:hAnsi="Times New Roman" w:cs="Times New Roman"/>
          <w:lang w:eastAsia="ru-RU"/>
        </w:rPr>
        <w:t xml:space="preserve">ий </w:t>
      </w:r>
      <w:proofErr w:type="spellStart"/>
      <w:proofErr w:type="gramStart"/>
      <w:r w:rsidR="007972D5" w:rsidRPr="00E2079C">
        <w:rPr>
          <w:rFonts w:ascii="Times New Roman" w:hAnsi="Times New Roman" w:cs="Times New Roman"/>
          <w:lang w:eastAsia="ru-RU"/>
        </w:rPr>
        <w:t>сад«</w:t>
      </w:r>
      <w:proofErr w:type="gramEnd"/>
      <w:r w:rsidR="007972D5" w:rsidRPr="00E2079C">
        <w:rPr>
          <w:rFonts w:ascii="Times New Roman" w:hAnsi="Times New Roman" w:cs="Times New Roman"/>
          <w:lang w:eastAsia="ru-RU"/>
        </w:rPr>
        <w:t>Тамчы</w:t>
      </w:r>
      <w:proofErr w:type="spellEnd"/>
      <w:r w:rsidRPr="00E2079C">
        <w:rPr>
          <w:rFonts w:ascii="Times New Roman" w:hAnsi="Times New Roman" w:cs="Times New Roman"/>
          <w:lang w:eastAsia="ru-RU"/>
        </w:rPr>
        <w:t>» Сабинского  муниципального района Республики Татарстан» составлен в соответствии с:</w:t>
      </w:r>
    </w:p>
    <w:p w:rsidR="00FA267A" w:rsidRPr="00E2079C" w:rsidRDefault="00FA267A" w:rsidP="00E2079C">
      <w:pPr>
        <w:pStyle w:val="a4"/>
        <w:rPr>
          <w:rFonts w:ascii="Times New Roman" w:hAnsi="Times New Roman" w:cs="Times New Roman"/>
          <w:b/>
          <w:i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-Федеральным  законом от 29.12.2012г. № 273-ФЗ «Об образовании в Российской Федерации»; </w:t>
      </w:r>
    </w:p>
    <w:p w:rsidR="00FA267A" w:rsidRPr="00E2079C" w:rsidRDefault="00FA267A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  - Основной общеобразовательной программой - образовательной программой дошкольного     образования муниципального бюджетного дошкольного об</w:t>
      </w:r>
      <w:r w:rsidR="007972D5" w:rsidRPr="00E2079C">
        <w:rPr>
          <w:rFonts w:ascii="Times New Roman" w:hAnsi="Times New Roman" w:cs="Times New Roman"/>
          <w:lang w:eastAsia="ru-RU"/>
        </w:rPr>
        <w:t>разовательного учреждения «</w:t>
      </w:r>
      <w:proofErr w:type="spellStart"/>
      <w:r w:rsidR="007972D5" w:rsidRPr="00E2079C">
        <w:rPr>
          <w:rFonts w:ascii="Times New Roman" w:hAnsi="Times New Roman" w:cs="Times New Roman"/>
          <w:lang w:eastAsia="ru-RU"/>
        </w:rPr>
        <w:t>Туктар</w:t>
      </w:r>
      <w:r w:rsidRPr="00E2079C">
        <w:rPr>
          <w:rFonts w:ascii="Times New Roman" w:hAnsi="Times New Roman" w:cs="Times New Roman"/>
          <w:lang w:eastAsia="ru-RU"/>
        </w:rPr>
        <w:t>ский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детск</w:t>
      </w:r>
      <w:r w:rsidR="007972D5" w:rsidRPr="00E2079C">
        <w:rPr>
          <w:rFonts w:ascii="Times New Roman" w:hAnsi="Times New Roman" w:cs="Times New Roman"/>
          <w:lang w:eastAsia="ru-RU"/>
        </w:rPr>
        <w:t xml:space="preserve">ий </w:t>
      </w:r>
      <w:proofErr w:type="spellStart"/>
      <w:proofErr w:type="gramStart"/>
      <w:r w:rsidR="007972D5" w:rsidRPr="00E2079C">
        <w:rPr>
          <w:rFonts w:ascii="Times New Roman" w:hAnsi="Times New Roman" w:cs="Times New Roman"/>
          <w:lang w:eastAsia="ru-RU"/>
        </w:rPr>
        <w:t>сад«</w:t>
      </w:r>
      <w:proofErr w:type="gramEnd"/>
      <w:r w:rsidR="007972D5" w:rsidRPr="00E2079C">
        <w:rPr>
          <w:rFonts w:ascii="Times New Roman" w:hAnsi="Times New Roman" w:cs="Times New Roman"/>
          <w:lang w:eastAsia="ru-RU"/>
        </w:rPr>
        <w:t>Тамчы</w:t>
      </w:r>
      <w:proofErr w:type="spellEnd"/>
      <w:r w:rsidR="007972D5" w:rsidRPr="00E2079C">
        <w:rPr>
          <w:rFonts w:ascii="Times New Roman" w:hAnsi="Times New Roman" w:cs="Times New Roman"/>
          <w:lang w:eastAsia="ru-RU"/>
        </w:rPr>
        <w:t xml:space="preserve">» </w:t>
      </w:r>
      <w:r w:rsidRPr="00E2079C">
        <w:rPr>
          <w:rFonts w:ascii="Times New Roman" w:hAnsi="Times New Roman" w:cs="Times New Roman"/>
          <w:lang w:eastAsia="ru-RU"/>
        </w:rPr>
        <w:t>Сабинского</w:t>
      </w:r>
      <w:r w:rsidRPr="00E2079C">
        <w:rPr>
          <w:rFonts w:ascii="Times New Roman" w:hAnsi="Times New Roman" w:cs="Times New Roman"/>
          <w:lang w:val="tt-RU" w:eastAsia="ru-RU"/>
        </w:rPr>
        <w:t xml:space="preserve"> муниципал</w:t>
      </w:r>
      <w:proofErr w:type="spellStart"/>
      <w:r w:rsidRPr="00E2079C">
        <w:rPr>
          <w:rFonts w:ascii="Times New Roman" w:hAnsi="Times New Roman" w:cs="Times New Roman"/>
          <w:lang w:eastAsia="ru-RU"/>
        </w:rPr>
        <w:t>ьн</w:t>
      </w:r>
      <w:r w:rsidR="007972D5" w:rsidRPr="00E2079C">
        <w:rPr>
          <w:rFonts w:ascii="Times New Roman" w:hAnsi="Times New Roman" w:cs="Times New Roman"/>
          <w:lang w:eastAsia="ru-RU"/>
        </w:rPr>
        <w:t>ого</w:t>
      </w:r>
      <w:proofErr w:type="spellEnd"/>
      <w:r w:rsidR="007972D5" w:rsidRPr="00E2079C">
        <w:rPr>
          <w:rFonts w:ascii="Times New Roman" w:hAnsi="Times New Roman" w:cs="Times New Roman"/>
          <w:lang w:eastAsia="ru-RU"/>
        </w:rPr>
        <w:t xml:space="preserve"> района Республики Татарстан</w:t>
      </w:r>
      <w:r w:rsidRPr="00E2079C">
        <w:rPr>
          <w:rFonts w:ascii="Times New Roman" w:hAnsi="Times New Roman" w:cs="Times New Roman"/>
          <w:lang w:eastAsia="ru-RU"/>
        </w:rPr>
        <w:t>;</w:t>
      </w:r>
    </w:p>
    <w:p w:rsidR="00FA267A" w:rsidRPr="00E2079C" w:rsidRDefault="00FA267A" w:rsidP="00E2079C">
      <w:pPr>
        <w:pStyle w:val="a4"/>
        <w:rPr>
          <w:rFonts w:ascii="Times New Roman" w:eastAsia="Calibri" w:hAnsi="Times New Roman" w:cs="Times New Roman"/>
        </w:rPr>
      </w:pPr>
      <w:r w:rsidRPr="00E2079C">
        <w:rPr>
          <w:rFonts w:ascii="Times New Roman" w:eastAsia="Calibri" w:hAnsi="Times New Roman" w:cs="Times New Roman"/>
        </w:rPr>
        <w:t>- 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15.05.2013г. №26;</w:t>
      </w:r>
    </w:p>
    <w:p w:rsidR="00FA267A" w:rsidRPr="00E2079C" w:rsidRDefault="00FA267A" w:rsidP="00E2079C">
      <w:pPr>
        <w:pStyle w:val="a4"/>
        <w:rPr>
          <w:rFonts w:ascii="Times New Roman" w:eastAsia="Calibri" w:hAnsi="Times New Roman" w:cs="Times New Roman"/>
        </w:rPr>
      </w:pPr>
      <w:r w:rsidRPr="00E2079C">
        <w:rPr>
          <w:rFonts w:ascii="Times New Roman" w:eastAsia="Calibri" w:hAnsi="Times New Roman" w:cs="Times New Roman"/>
        </w:rPr>
        <w:t>- Приказом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FA267A" w:rsidRPr="00E2079C" w:rsidRDefault="00FA267A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В структуре учебного плана выделяется обязательная часть и часть, формируемая участниками образовательных отношений. </w:t>
      </w:r>
    </w:p>
    <w:p w:rsidR="00D86CA7" w:rsidRPr="00E2079C" w:rsidRDefault="00FA267A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Обязательная часть </w:t>
      </w:r>
      <w:r w:rsidR="00D86CA7" w:rsidRPr="00E2079C">
        <w:rPr>
          <w:rFonts w:ascii="Times New Roman" w:hAnsi="Times New Roman" w:cs="Times New Roman"/>
          <w:lang w:eastAsia="ru-RU"/>
        </w:rPr>
        <w:t xml:space="preserve">представлена </w:t>
      </w:r>
      <w:r w:rsidRPr="00E2079C">
        <w:rPr>
          <w:rFonts w:ascii="Times New Roman" w:hAnsi="Times New Roman" w:cs="Times New Roman"/>
          <w:lang w:eastAsia="ru-RU"/>
        </w:rPr>
        <w:t>основной образовательной программы МБДОУ, созданной на основе содержания</w:t>
      </w:r>
      <w:r w:rsidR="00D86CA7" w:rsidRPr="00E2079C">
        <w:rPr>
          <w:rFonts w:ascii="Times New Roman" w:hAnsi="Times New Roman" w:cs="Times New Roman"/>
          <w:lang w:eastAsia="ru-RU"/>
        </w:rPr>
        <w:t xml:space="preserve"> программы «Истоки</w:t>
      </w:r>
      <w:r w:rsidRPr="00E2079C">
        <w:rPr>
          <w:rFonts w:ascii="Times New Roman" w:hAnsi="Times New Roman" w:cs="Times New Roman"/>
          <w:lang w:eastAsia="ru-RU"/>
        </w:rPr>
        <w:t>»</w:t>
      </w:r>
      <w:r w:rsidR="00D86CA7" w:rsidRPr="00E2079C">
        <w:rPr>
          <w:rFonts w:ascii="Times New Roman" w:hAnsi="Times New Roman" w:cs="Times New Roman"/>
        </w:rPr>
        <w:t xml:space="preserve"> </w:t>
      </w:r>
      <w:r w:rsidR="00D86CA7" w:rsidRPr="00E2079C">
        <w:rPr>
          <w:rFonts w:ascii="Times New Roman" w:hAnsi="Times New Roman" w:cs="Times New Roman"/>
          <w:lang w:eastAsia="ru-RU"/>
        </w:rPr>
        <w:t>под ред. Л.А.Парамоновой</w:t>
      </w:r>
      <w:r w:rsidRPr="00E2079C">
        <w:rPr>
          <w:rFonts w:ascii="Times New Roman" w:hAnsi="Times New Roman" w:cs="Times New Roman"/>
          <w:lang w:eastAsia="ru-RU"/>
        </w:rPr>
        <w:t xml:space="preserve">. </w:t>
      </w:r>
    </w:p>
    <w:p w:rsidR="00FA267A" w:rsidRPr="00E2079C" w:rsidRDefault="00D86CA7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 </w:t>
      </w:r>
      <w:r w:rsidR="00FA267A" w:rsidRPr="00E2079C">
        <w:rPr>
          <w:rFonts w:ascii="Times New Roman" w:hAnsi="Times New Roman" w:cs="Times New Roman"/>
          <w:lang w:eastAsia="ru-RU"/>
        </w:rPr>
        <w:t xml:space="preserve">Часть, формируемая участниками образовательных </w:t>
      </w:r>
      <w:proofErr w:type="spellStart"/>
      <w:proofErr w:type="gramStart"/>
      <w:r w:rsidR="00FA267A" w:rsidRPr="00E2079C">
        <w:rPr>
          <w:rFonts w:ascii="Times New Roman" w:hAnsi="Times New Roman" w:cs="Times New Roman"/>
          <w:lang w:eastAsia="ru-RU"/>
        </w:rPr>
        <w:t>отношений</w:t>
      </w:r>
      <w:r w:rsidRPr="00E2079C">
        <w:rPr>
          <w:rFonts w:ascii="Times New Roman" w:hAnsi="Times New Roman" w:cs="Times New Roman"/>
          <w:lang w:eastAsia="ru-RU"/>
        </w:rPr>
        <w:t>,обеспечивают</w:t>
      </w:r>
      <w:proofErr w:type="spellEnd"/>
      <w:proofErr w:type="gramEnd"/>
      <w:r w:rsidRPr="00E2079C">
        <w:rPr>
          <w:rFonts w:ascii="Times New Roman" w:hAnsi="Times New Roman" w:cs="Times New Roman"/>
          <w:lang w:eastAsia="ru-RU"/>
        </w:rPr>
        <w:t>:</w:t>
      </w:r>
    </w:p>
    <w:p w:rsidR="00D86CA7" w:rsidRPr="00E2079C" w:rsidRDefault="00D86CA7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- Региональная программа дошкольного </w:t>
      </w:r>
      <w:proofErr w:type="gramStart"/>
      <w:r w:rsidRPr="00E2079C">
        <w:rPr>
          <w:rFonts w:ascii="Times New Roman" w:hAnsi="Times New Roman" w:cs="Times New Roman"/>
          <w:lang w:eastAsia="ru-RU"/>
        </w:rPr>
        <w:t>образования(</w:t>
      </w:r>
      <w:proofErr w:type="spellStart"/>
      <w:proofErr w:type="gramEnd"/>
      <w:r w:rsidRPr="00E2079C">
        <w:rPr>
          <w:rFonts w:ascii="Times New Roman" w:hAnsi="Times New Roman" w:cs="Times New Roman"/>
          <w:lang w:eastAsia="ru-RU"/>
        </w:rPr>
        <w:t>Шаехова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Р.К.-РИЦ.2012)</w:t>
      </w:r>
    </w:p>
    <w:p w:rsidR="00D86CA7" w:rsidRPr="00E2079C" w:rsidRDefault="00D86CA7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-Программа «Изучаем русский </w:t>
      </w:r>
      <w:proofErr w:type="gramStart"/>
      <w:r w:rsidRPr="00E2079C">
        <w:rPr>
          <w:rFonts w:ascii="Times New Roman" w:hAnsi="Times New Roman" w:cs="Times New Roman"/>
          <w:lang w:eastAsia="ru-RU"/>
        </w:rPr>
        <w:t>язык»/</w:t>
      </w:r>
      <w:proofErr w:type="gramEnd"/>
      <w:r w:rsidRPr="00E2079C">
        <w:rPr>
          <w:rFonts w:ascii="Times New Roman" w:hAnsi="Times New Roman" w:cs="Times New Roman"/>
          <w:lang w:eastAsia="ru-RU"/>
        </w:rPr>
        <w:t>авт.-сост.: С.М.Гаффарова,Ч.Р.Гаффарова,Г.З.Гарафиева.-Казань.2013./</w:t>
      </w:r>
    </w:p>
    <w:p w:rsidR="00E95939" w:rsidRPr="00E95939" w:rsidRDefault="00D86CA7" w:rsidP="00E95939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>-УМК по обучению детей дош</w:t>
      </w:r>
      <w:r w:rsidR="00E95939">
        <w:rPr>
          <w:rFonts w:ascii="Times New Roman" w:hAnsi="Times New Roman" w:cs="Times New Roman"/>
          <w:lang w:eastAsia="ru-RU"/>
        </w:rPr>
        <w:t>кольного возраста родному языку:</w:t>
      </w:r>
      <w:r w:rsidR="00E95939" w:rsidRPr="00E9593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Ф.В.Хәзрәтова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,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З.Г.Шәрәфетдинова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«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Туган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телдә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сөйләшәбез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» 2-3, 3-4, 4-5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яшьлек</w:t>
      </w:r>
      <w:proofErr w:type="spellEnd"/>
      <w:r w:rsidR="00E95939">
        <w:rPr>
          <w:rFonts w:ascii="Times New Roman" w:hAnsi="Times New Roman" w:cs="Times New Roman"/>
          <w:lang w:val="tt-RU"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балаларны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туган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телдә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сөйләшергә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өйрәтү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буенча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 xml:space="preserve"> методик </w:t>
      </w:r>
      <w:proofErr w:type="spellStart"/>
      <w:r w:rsidR="00E95939" w:rsidRPr="00E95939">
        <w:rPr>
          <w:rFonts w:ascii="Times New Roman" w:hAnsi="Times New Roman" w:cs="Times New Roman"/>
          <w:lang w:eastAsia="ru-RU"/>
        </w:rPr>
        <w:t>ярдәмлек</w:t>
      </w:r>
      <w:proofErr w:type="spellEnd"/>
      <w:r w:rsidR="00E95939" w:rsidRPr="00E95939">
        <w:rPr>
          <w:rFonts w:ascii="Times New Roman" w:hAnsi="Times New Roman" w:cs="Times New Roman"/>
          <w:lang w:eastAsia="ru-RU"/>
        </w:rPr>
        <w:t>, Казан «Фолиант»,2012;</w:t>
      </w:r>
    </w:p>
    <w:p w:rsidR="00E95939" w:rsidRPr="001C055B" w:rsidRDefault="00E95939" w:rsidP="00E95939">
      <w:pPr>
        <w:pStyle w:val="a4"/>
        <w:rPr>
          <w:rFonts w:ascii="Times New Roman" w:hAnsi="Times New Roman" w:cs="Times New Roman"/>
          <w:lang w:val="tt-RU" w:eastAsia="ru-RU"/>
        </w:rPr>
      </w:pPr>
      <w:r>
        <w:rPr>
          <w:rFonts w:ascii="Times New Roman" w:hAnsi="Times New Roman" w:cs="Times New Roman"/>
          <w:lang w:val="tt-RU" w:eastAsia="ru-RU"/>
        </w:rPr>
        <w:t xml:space="preserve"> </w:t>
      </w:r>
      <w:r w:rsidRPr="001C055B">
        <w:rPr>
          <w:rFonts w:ascii="Times New Roman" w:hAnsi="Times New Roman" w:cs="Times New Roman"/>
          <w:lang w:val="tt-RU" w:eastAsia="ru-RU"/>
        </w:rPr>
        <w:t>З.М.Зарипова, Л.Н.Вәҗиева «Туган телдә сөйләшәбез» 5-7 яшьлек балаларны туган</w:t>
      </w:r>
      <w:r>
        <w:rPr>
          <w:rFonts w:ascii="Times New Roman" w:hAnsi="Times New Roman" w:cs="Times New Roman"/>
          <w:lang w:val="tt-RU" w:eastAsia="ru-RU"/>
        </w:rPr>
        <w:t xml:space="preserve"> </w:t>
      </w:r>
      <w:r w:rsidRPr="001C055B">
        <w:rPr>
          <w:rFonts w:ascii="Times New Roman" w:hAnsi="Times New Roman" w:cs="Times New Roman"/>
          <w:lang w:val="tt-RU" w:eastAsia="ru-RU"/>
        </w:rPr>
        <w:t>телдә сөйләшергә өйрәтү буенча методик ярдәмлек, Казан «Фолиант», 2012;</w:t>
      </w:r>
    </w:p>
    <w:p w:rsidR="00E95939" w:rsidRPr="0018634C" w:rsidRDefault="00E95939" w:rsidP="00E95939">
      <w:pPr>
        <w:pStyle w:val="a4"/>
        <w:rPr>
          <w:rFonts w:ascii="Times New Roman" w:hAnsi="Times New Roman" w:cs="Times New Roman"/>
          <w:lang w:val="tt-RU" w:eastAsia="ru-RU"/>
        </w:rPr>
      </w:pPr>
      <w:r w:rsidRPr="001C055B">
        <w:rPr>
          <w:rFonts w:ascii="Times New Roman" w:hAnsi="Times New Roman" w:cs="Times New Roman"/>
          <w:lang w:val="tt-RU" w:eastAsia="ru-RU"/>
        </w:rPr>
        <w:t xml:space="preserve"> </w:t>
      </w:r>
      <w:r w:rsidRPr="0018634C">
        <w:rPr>
          <w:rFonts w:ascii="Times New Roman" w:hAnsi="Times New Roman" w:cs="Times New Roman"/>
          <w:lang w:val="tt-RU" w:eastAsia="ru-RU"/>
        </w:rPr>
        <w:t>Р.К.Шаехова Мәктәпкәчә балалар әлифбасы: «Авазларны уйнатып» , Казан,2011;</w:t>
      </w:r>
    </w:p>
    <w:p w:rsidR="00E95939" w:rsidRPr="00E95939" w:rsidRDefault="00E95939" w:rsidP="00E95939">
      <w:pPr>
        <w:pStyle w:val="a4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val="tt-RU"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К.В.Закирова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«</w:t>
      </w:r>
      <w:proofErr w:type="spellStart"/>
      <w:r w:rsidRPr="00E95939">
        <w:rPr>
          <w:rFonts w:ascii="Times New Roman" w:hAnsi="Times New Roman" w:cs="Times New Roman"/>
          <w:lang w:eastAsia="ru-RU"/>
        </w:rPr>
        <w:t>Балачак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аланы», </w:t>
      </w:r>
      <w:proofErr w:type="spellStart"/>
      <w:r w:rsidRPr="00E95939">
        <w:rPr>
          <w:rFonts w:ascii="Times New Roman" w:hAnsi="Times New Roman" w:cs="Times New Roman"/>
          <w:lang w:eastAsia="ru-RU"/>
        </w:rPr>
        <w:t>балалар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бакчалары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тәрбиячеләре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өчен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proofErr w:type="gramStart"/>
      <w:r w:rsidRPr="00E95939">
        <w:rPr>
          <w:rFonts w:ascii="Times New Roman" w:hAnsi="Times New Roman" w:cs="Times New Roman"/>
          <w:lang w:eastAsia="ru-RU"/>
        </w:rPr>
        <w:t>хрестоматия,Казан</w:t>
      </w:r>
      <w:proofErr w:type="spellEnd"/>
      <w:proofErr w:type="gramEnd"/>
      <w:r w:rsidRPr="00E95939">
        <w:rPr>
          <w:rFonts w:ascii="Times New Roman" w:hAnsi="Times New Roman" w:cs="Times New Roman"/>
          <w:lang w:eastAsia="ru-RU"/>
        </w:rPr>
        <w:t>, 2011;</w:t>
      </w:r>
    </w:p>
    <w:p w:rsidR="00E95939" w:rsidRPr="00E95939" w:rsidRDefault="00E95939" w:rsidP="00E95939">
      <w:pPr>
        <w:pStyle w:val="a4"/>
        <w:rPr>
          <w:rFonts w:ascii="Times New Roman" w:hAnsi="Times New Roman" w:cs="Times New Roman"/>
          <w:lang w:eastAsia="ru-RU"/>
        </w:rPr>
      </w:pPr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К.В.Закирова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«На поляне детства», хрестоматия для воспитателей детских </w:t>
      </w:r>
      <w:proofErr w:type="spellStart"/>
      <w:proofErr w:type="gramStart"/>
      <w:r w:rsidRPr="00E95939">
        <w:rPr>
          <w:rFonts w:ascii="Times New Roman" w:hAnsi="Times New Roman" w:cs="Times New Roman"/>
          <w:lang w:eastAsia="ru-RU"/>
        </w:rPr>
        <w:t>садов,Казан</w:t>
      </w:r>
      <w:proofErr w:type="spellEnd"/>
      <w:proofErr w:type="gramEnd"/>
      <w:r w:rsidRPr="00E95939">
        <w:rPr>
          <w:rFonts w:ascii="Times New Roman" w:hAnsi="Times New Roman" w:cs="Times New Roman"/>
          <w:lang w:eastAsia="ru-RU"/>
        </w:rPr>
        <w:t>, 2011;</w:t>
      </w:r>
    </w:p>
    <w:p w:rsidR="00E95939" w:rsidRPr="001C055B" w:rsidRDefault="00E95939" w:rsidP="00E95939">
      <w:pPr>
        <w:pStyle w:val="a4"/>
        <w:rPr>
          <w:rFonts w:ascii="Times New Roman" w:hAnsi="Times New Roman" w:cs="Times New Roman"/>
          <w:lang w:val="tt-RU" w:eastAsia="ru-RU"/>
        </w:rPr>
      </w:pPr>
      <w:r>
        <w:rPr>
          <w:rFonts w:ascii="Times New Roman" w:hAnsi="Times New Roman" w:cs="Times New Roman"/>
          <w:lang w:val="tt-RU" w:eastAsia="ru-RU"/>
        </w:rPr>
        <w:t xml:space="preserve"> </w:t>
      </w:r>
      <w:r w:rsidRPr="001C055B">
        <w:rPr>
          <w:rFonts w:ascii="Times New Roman" w:hAnsi="Times New Roman" w:cs="Times New Roman"/>
          <w:lang w:val="tt-RU" w:eastAsia="ru-RU"/>
        </w:rPr>
        <w:t>К.В.Закирова, Л.Р.Мортазина «Әй уйныйбыз, уйныйбыз», балалар бакчалары</w:t>
      </w:r>
      <w:r>
        <w:rPr>
          <w:rFonts w:ascii="Times New Roman" w:hAnsi="Times New Roman" w:cs="Times New Roman"/>
          <w:lang w:val="tt-RU" w:eastAsia="ru-RU"/>
        </w:rPr>
        <w:t xml:space="preserve"> </w:t>
      </w:r>
      <w:r w:rsidRPr="001C055B">
        <w:rPr>
          <w:rFonts w:ascii="Times New Roman" w:hAnsi="Times New Roman" w:cs="Times New Roman"/>
          <w:lang w:val="tt-RU" w:eastAsia="ru-RU"/>
        </w:rPr>
        <w:t>тәрбиячеләре һәм физкультура инструкторлары өчен методик кулланма, Казан, 2013;</w:t>
      </w:r>
    </w:p>
    <w:p w:rsidR="00E95939" w:rsidRPr="00E95939" w:rsidRDefault="00E95939" w:rsidP="00E95939">
      <w:pPr>
        <w:pStyle w:val="a4"/>
        <w:rPr>
          <w:rFonts w:ascii="Times New Roman" w:hAnsi="Times New Roman" w:cs="Times New Roman"/>
          <w:lang w:eastAsia="ru-RU"/>
        </w:rPr>
      </w:pPr>
      <w:r w:rsidRPr="001C055B">
        <w:rPr>
          <w:rFonts w:ascii="Times New Roman" w:hAnsi="Times New Roman" w:cs="Times New Roman"/>
          <w:lang w:val="tt-RU"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З.М.Зарипова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«</w:t>
      </w:r>
      <w:proofErr w:type="spellStart"/>
      <w:r w:rsidRPr="00E95939">
        <w:rPr>
          <w:rFonts w:ascii="Times New Roman" w:hAnsi="Times New Roman" w:cs="Times New Roman"/>
          <w:lang w:eastAsia="ru-RU"/>
        </w:rPr>
        <w:t>Үстерешле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уеннар</w:t>
      </w:r>
      <w:proofErr w:type="spellEnd"/>
      <w:r w:rsidRPr="00E95939">
        <w:rPr>
          <w:rFonts w:ascii="Times New Roman" w:hAnsi="Times New Roman" w:cs="Times New Roman"/>
          <w:lang w:eastAsia="ru-RU"/>
        </w:rPr>
        <w:t>», Казан, 2013;</w:t>
      </w:r>
    </w:p>
    <w:p w:rsidR="00E95939" w:rsidRPr="00E95939" w:rsidRDefault="00E95939" w:rsidP="00E95939">
      <w:pPr>
        <w:pStyle w:val="a4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</w:t>
      </w:r>
      <w:r w:rsidRPr="00E95939">
        <w:rPr>
          <w:rFonts w:ascii="Times New Roman" w:hAnsi="Times New Roman" w:cs="Times New Roman"/>
          <w:lang w:eastAsia="ru-RU"/>
        </w:rPr>
        <w:t>К.В. Закирова «</w:t>
      </w:r>
      <w:proofErr w:type="spellStart"/>
      <w:r w:rsidRPr="00E95939">
        <w:rPr>
          <w:rFonts w:ascii="Times New Roman" w:hAnsi="Times New Roman" w:cs="Times New Roman"/>
          <w:lang w:eastAsia="ru-RU"/>
        </w:rPr>
        <w:t>Гаиләдә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, </w:t>
      </w:r>
      <w:proofErr w:type="spellStart"/>
      <w:r w:rsidRPr="00E95939">
        <w:rPr>
          <w:rFonts w:ascii="Times New Roman" w:hAnsi="Times New Roman" w:cs="Times New Roman"/>
          <w:lang w:eastAsia="ru-RU"/>
        </w:rPr>
        <w:t>балалар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әдәплелек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тәрбияләү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95939">
        <w:rPr>
          <w:rFonts w:ascii="Times New Roman" w:hAnsi="Times New Roman" w:cs="Times New Roman"/>
          <w:lang w:eastAsia="ru-RU"/>
        </w:rPr>
        <w:t>программасы</w:t>
      </w:r>
      <w:proofErr w:type="spellEnd"/>
      <w:r w:rsidRPr="00E95939">
        <w:rPr>
          <w:rFonts w:ascii="Times New Roman" w:hAnsi="Times New Roman" w:cs="Times New Roman"/>
          <w:lang w:eastAsia="ru-RU"/>
        </w:rPr>
        <w:t>», Каза</w:t>
      </w:r>
      <w:r>
        <w:rPr>
          <w:rFonts w:ascii="Times New Roman" w:hAnsi="Times New Roman" w:cs="Times New Roman"/>
          <w:lang w:eastAsia="ru-RU"/>
        </w:rPr>
        <w:t>н, 2005.</w:t>
      </w:r>
    </w:p>
    <w:p w:rsidR="00E95939" w:rsidRDefault="00E95939" w:rsidP="00E2079C">
      <w:pPr>
        <w:pStyle w:val="a4"/>
        <w:rPr>
          <w:rFonts w:ascii="Times New Roman" w:hAnsi="Times New Roman" w:cs="Times New Roman"/>
          <w:lang w:eastAsia="ru-RU"/>
        </w:rPr>
      </w:pPr>
      <w:r w:rsidRPr="00E95939">
        <w:rPr>
          <w:rFonts w:ascii="Times New Roman" w:hAnsi="Times New Roman" w:cs="Times New Roman"/>
          <w:lang w:eastAsia="ru-RU"/>
        </w:rPr>
        <w:t xml:space="preserve"> «Обучение детей дошкольного возраста правилам безопасного поведения на дорогах», авт.-сост. Р.Ш. </w:t>
      </w:r>
      <w:proofErr w:type="spellStart"/>
      <w:r w:rsidRPr="00E95939">
        <w:rPr>
          <w:rFonts w:ascii="Times New Roman" w:hAnsi="Times New Roman" w:cs="Times New Roman"/>
          <w:lang w:eastAsia="ru-RU"/>
        </w:rPr>
        <w:t>Ахмадиева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, </w:t>
      </w:r>
      <w:proofErr w:type="spellStart"/>
      <w:r w:rsidRPr="00E95939">
        <w:rPr>
          <w:rFonts w:ascii="Times New Roman" w:hAnsi="Times New Roman" w:cs="Times New Roman"/>
          <w:lang w:eastAsia="ru-RU"/>
        </w:rPr>
        <w:t>Е.Е.Воронина</w:t>
      </w:r>
      <w:proofErr w:type="spellEnd"/>
      <w:r w:rsidRPr="00E95939">
        <w:rPr>
          <w:rFonts w:ascii="Times New Roman" w:hAnsi="Times New Roman" w:cs="Times New Roman"/>
          <w:lang w:eastAsia="ru-RU"/>
        </w:rPr>
        <w:t xml:space="preserve">, Р.Н. </w:t>
      </w:r>
      <w:proofErr w:type="spellStart"/>
      <w:r w:rsidRPr="00E95939">
        <w:rPr>
          <w:rFonts w:ascii="Times New Roman" w:hAnsi="Times New Roman" w:cs="Times New Roman"/>
          <w:lang w:eastAsia="ru-RU"/>
        </w:rPr>
        <w:t>Минниханов</w:t>
      </w:r>
      <w:proofErr w:type="spellEnd"/>
      <w:r w:rsidRPr="00E95939">
        <w:rPr>
          <w:rFonts w:ascii="Times New Roman" w:hAnsi="Times New Roman" w:cs="Times New Roman"/>
          <w:lang w:eastAsia="ru-RU"/>
        </w:rPr>
        <w:t>, Казань, 2008г.</w:t>
      </w:r>
    </w:p>
    <w:p w:rsidR="00DC1F4D" w:rsidRPr="00DC1F4D" w:rsidRDefault="00DC1F4D" w:rsidP="00E2079C">
      <w:pPr>
        <w:pStyle w:val="a4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val="tt-RU" w:eastAsia="ru-RU"/>
        </w:rPr>
        <w:t>-</w:t>
      </w:r>
      <w:r w:rsidRPr="00DC1F4D">
        <w:rPr>
          <w:rFonts w:ascii="Times New Roman" w:eastAsia="Times New Roman" w:hAnsi="Times New Roman" w:cs="Calibri"/>
          <w:color w:val="000000"/>
          <w:lang w:val="tt-RU" w:eastAsia="ru-RU"/>
        </w:rPr>
        <w:t xml:space="preserve"> </w:t>
      </w:r>
      <w:r w:rsidRPr="00DC1F4D">
        <w:rPr>
          <w:rFonts w:ascii="Times New Roman" w:hAnsi="Times New Roman" w:cs="Times New Roman"/>
          <w:lang w:val="tt-RU" w:eastAsia="ru-RU"/>
        </w:rPr>
        <w:t>Программа обучения английскому языку в дошкольном образовательном учреждении</w:t>
      </w:r>
      <w:r>
        <w:rPr>
          <w:rFonts w:ascii="Times New Roman" w:hAnsi="Times New Roman" w:cs="Times New Roman"/>
          <w:lang w:val="tt-RU" w:eastAsia="ru-RU"/>
        </w:rPr>
        <w:t>.</w:t>
      </w:r>
      <w:r w:rsidRPr="00DC1F4D">
        <w:rPr>
          <w:rFonts w:ascii="Times New Roman" w:hAnsi="Times New Roman" w:cs="Times New Roman"/>
          <w:lang w:val="tt-RU" w:eastAsia="ru-RU"/>
        </w:rPr>
        <w:t xml:space="preserve"> Л.Ф. Иванова. “First Steps In Englihs”.- Казань ,2011.</w:t>
      </w:r>
    </w:p>
    <w:p w:rsidR="00C251C5" w:rsidRPr="00E2079C" w:rsidRDefault="00C251C5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>В обязательной части учебного плана определено время на образовательную деятельность по освоению образовательных областей: «Социально-</w:t>
      </w:r>
      <w:proofErr w:type="spellStart"/>
      <w:r w:rsidRPr="00E2079C">
        <w:rPr>
          <w:rFonts w:ascii="Times New Roman" w:hAnsi="Times New Roman" w:cs="Times New Roman"/>
          <w:lang w:eastAsia="ru-RU"/>
        </w:rPr>
        <w:t>комуникативное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развитие», «Познавательное развитие», «Речевое развитие», «Художественно-эстетическое развитие», «Физическое развитие» в соответствии с основной общеобразовательной программой-образовательной программой дошкольного образования муниципального бюджетного дошкольного образовательного учреждения «</w:t>
      </w:r>
      <w:proofErr w:type="spellStart"/>
      <w:r w:rsidRPr="00E2079C">
        <w:rPr>
          <w:rFonts w:ascii="Times New Roman" w:hAnsi="Times New Roman" w:cs="Times New Roman"/>
          <w:lang w:eastAsia="ru-RU"/>
        </w:rPr>
        <w:t>Туктарский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детский сад «</w:t>
      </w:r>
      <w:proofErr w:type="spellStart"/>
      <w:r w:rsidRPr="00E2079C">
        <w:rPr>
          <w:rFonts w:ascii="Times New Roman" w:hAnsi="Times New Roman" w:cs="Times New Roman"/>
          <w:lang w:eastAsia="ru-RU"/>
        </w:rPr>
        <w:t>Тамчы»Сабинского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муниципального района Республики Татарстан.</w:t>
      </w:r>
    </w:p>
    <w:p w:rsidR="00DC1F4D" w:rsidRDefault="00C251C5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lastRenderedPageBreak/>
        <w:t xml:space="preserve"> В </w:t>
      </w:r>
      <w:proofErr w:type="spellStart"/>
      <w:proofErr w:type="gramStart"/>
      <w:r w:rsidRPr="00E2079C">
        <w:rPr>
          <w:rFonts w:ascii="Times New Roman" w:hAnsi="Times New Roman" w:cs="Times New Roman"/>
          <w:lang w:eastAsia="ru-RU"/>
        </w:rPr>
        <w:t>части,формируе</w:t>
      </w:r>
      <w:proofErr w:type="spellEnd"/>
      <w:r w:rsidR="00DC1F4D">
        <w:rPr>
          <w:rFonts w:ascii="Times New Roman" w:hAnsi="Times New Roman" w:cs="Times New Roman"/>
          <w:lang w:val="tt-RU" w:eastAsia="ru-RU"/>
        </w:rPr>
        <w:t>м</w:t>
      </w:r>
      <w:r w:rsidRPr="00E2079C">
        <w:rPr>
          <w:rFonts w:ascii="Times New Roman" w:hAnsi="Times New Roman" w:cs="Times New Roman"/>
          <w:lang w:eastAsia="ru-RU"/>
        </w:rPr>
        <w:t>ой</w:t>
      </w:r>
      <w:proofErr w:type="gramEnd"/>
      <w:r w:rsidRPr="00E2079C">
        <w:rPr>
          <w:rFonts w:ascii="Times New Roman" w:hAnsi="Times New Roman" w:cs="Times New Roman"/>
          <w:lang w:eastAsia="ru-RU"/>
        </w:rPr>
        <w:t xml:space="preserve"> участниками образовательных </w:t>
      </w:r>
      <w:proofErr w:type="spellStart"/>
      <w:r w:rsidRPr="00E2079C">
        <w:rPr>
          <w:rFonts w:ascii="Times New Roman" w:hAnsi="Times New Roman" w:cs="Times New Roman"/>
          <w:lang w:eastAsia="ru-RU"/>
        </w:rPr>
        <w:t>отношений,в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учебном плане определено время на образовательную деятельность с детьми по освоению </w:t>
      </w:r>
      <w:r w:rsidR="00DC1F4D">
        <w:rPr>
          <w:rFonts w:ascii="Times New Roman" w:hAnsi="Times New Roman" w:cs="Times New Roman"/>
          <w:lang w:eastAsia="ru-RU"/>
        </w:rPr>
        <w:t>региональной программы с учетом</w:t>
      </w:r>
      <w:r w:rsidR="00DC1F4D">
        <w:rPr>
          <w:rFonts w:ascii="Times New Roman" w:hAnsi="Times New Roman" w:cs="Times New Roman"/>
          <w:lang w:val="tt-RU" w:eastAsia="ru-RU"/>
        </w:rPr>
        <w:t xml:space="preserve"> </w:t>
      </w:r>
      <w:r w:rsidRPr="00E2079C">
        <w:rPr>
          <w:rFonts w:ascii="Times New Roman" w:hAnsi="Times New Roman" w:cs="Times New Roman"/>
          <w:lang w:eastAsia="ru-RU"/>
        </w:rPr>
        <w:t>климатических,</w:t>
      </w:r>
    </w:p>
    <w:p w:rsidR="007C3E3D" w:rsidRPr="00E2079C" w:rsidRDefault="00C251C5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национально-культурных и демографических условий Республики </w:t>
      </w:r>
      <w:r w:rsidR="007C3E3D" w:rsidRPr="00E2079C">
        <w:rPr>
          <w:rFonts w:ascii="Times New Roman" w:hAnsi="Times New Roman" w:cs="Times New Roman"/>
          <w:lang w:eastAsia="ru-RU"/>
        </w:rPr>
        <w:t>Т</w:t>
      </w:r>
      <w:r w:rsidRPr="00E2079C">
        <w:rPr>
          <w:rFonts w:ascii="Times New Roman" w:hAnsi="Times New Roman" w:cs="Times New Roman"/>
          <w:lang w:eastAsia="ru-RU"/>
        </w:rPr>
        <w:t>атарстан</w:t>
      </w:r>
      <w:r w:rsidR="007C3E3D" w:rsidRPr="00E2079C">
        <w:rPr>
          <w:rFonts w:ascii="Times New Roman" w:hAnsi="Times New Roman" w:cs="Times New Roman"/>
          <w:lang w:eastAsia="ru-RU"/>
        </w:rPr>
        <w:t>.</w:t>
      </w:r>
    </w:p>
    <w:p w:rsidR="00FA267A" w:rsidRPr="00E2079C" w:rsidRDefault="007C3E3D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 </w:t>
      </w:r>
      <w:r w:rsidR="00FA267A" w:rsidRPr="00E2079C">
        <w:rPr>
          <w:rFonts w:ascii="Times New Roman" w:hAnsi="Times New Roman" w:cs="Times New Roman"/>
          <w:lang w:eastAsia="ru-RU"/>
        </w:rPr>
        <w:t>В разные виды деятельности и в режимные моменты переносятся следующие ОД:</w:t>
      </w:r>
    </w:p>
    <w:p w:rsidR="00FA267A" w:rsidRPr="00E2079C" w:rsidRDefault="007C3E3D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В 1 младшей группе </w:t>
      </w:r>
      <w:r w:rsidR="00FA267A" w:rsidRPr="00E2079C">
        <w:rPr>
          <w:rFonts w:ascii="Times New Roman" w:hAnsi="Times New Roman" w:cs="Times New Roman"/>
          <w:lang w:eastAsia="ru-RU"/>
        </w:rPr>
        <w:t>– ФЭМП; в</w:t>
      </w:r>
      <w:r w:rsidRPr="00E2079C">
        <w:rPr>
          <w:rFonts w:ascii="Times New Roman" w:hAnsi="Times New Roman" w:cs="Times New Roman"/>
          <w:lang w:eastAsia="ru-RU"/>
        </w:rPr>
        <w:t xml:space="preserve"> 1 и 2 младшей группах</w:t>
      </w:r>
      <w:r w:rsidR="00FA267A" w:rsidRPr="00E2079C">
        <w:rPr>
          <w:rFonts w:ascii="Times New Roman" w:hAnsi="Times New Roman" w:cs="Times New Roman"/>
          <w:lang w:eastAsia="ru-RU"/>
        </w:rPr>
        <w:t xml:space="preserve"> - конструктивно – модельная деятельность; в </w:t>
      </w:r>
      <w:r w:rsidRPr="00E2079C">
        <w:rPr>
          <w:rFonts w:ascii="Times New Roman" w:hAnsi="Times New Roman" w:cs="Times New Roman"/>
          <w:lang w:eastAsia="ru-RU"/>
        </w:rPr>
        <w:t>средней группе</w:t>
      </w:r>
      <w:r w:rsidR="00FA267A" w:rsidRPr="00E2079C">
        <w:rPr>
          <w:rFonts w:ascii="Times New Roman" w:hAnsi="Times New Roman" w:cs="Times New Roman"/>
          <w:b/>
          <w:lang w:eastAsia="ru-RU"/>
        </w:rPr>
        <w:t xml:space="preserve">: </w:t>
      </w:r>
      <w:r w:rsidR="00FA267A" w:rsidRPr="00E2079C">
        <w:rPr>
          <w:rFonts w:ascii="Times New Roman" w:hAnsi="Times New Roman" w:cs="Times New Roman"/>
          <w:lang w:eastAsia="ru-RU"/>
        </w:rPr>
        <w:t xml:space="preserve">конструктивно – модельная </w:t>
      </w:r>
      <w:proofErr w:type="spellStart"/>
      <w:proofErr w:type="gramStart"/>
      <w:r w:rsidR="00FA267A" w:rsidRPr="00E2079C">
        <w:rPr>
          <w:rFonts w:ascii="Times New Roman" w:hAnsi="Times New Roman" w:cs="Times New Roman"/>
          <w:lang w:eastAsia="ru-RU"/>
        </w:rPr>
        <w:t>деятельность,</w:t>
      </w:r>
      <w:r w:rsidRPr="00E2079C">
        <w:rPr>
          <w:rFonts w:ascii="Times New Roman" w:hAnsi="Times New Roman" w:cs="Times New Roman"/>
          <w:lang w:eastAsia="ru-RU"/>
        </w:rPr>
        <w:t>обучение</w:t>
      </w:r>
      <w:proofErr w:type="spellEnd"/>
      <w:proofErr w:type="gramEnd"/>
      <w:r w:rsidRPr="00E2079C">
        <w:rPr>
          <w:rFonts w:ascii="Times New Roman" w:hAnsi="Times New Roman" w:cs="Times New Roman"/>
          <w:lang w:eastAsia="ru-RU"/>
        </w:rPr>
        <w:t xml:space="preserve"> русскому </w:t>
      </w:r>
      <w:proofErr w:type="spellStart"/>
      <w:r w:rsidRPr="00E2079C">
        <w:rPr>
          <w:rFonts w:ascii="Times New Roman" w:hAnsi="Times New Roman" w:cs="Times New Roman"/>
          <w:lang w:eastAsia="ru-RU"/>
        </w:rPr>
        <w:t>языку;в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старшей группе:</w:t>
      </w:r>
      <w:r w:rsidRPr="00E2079C">
        <w:rPr>
          <w:rFonts w:ascii="Times New Roman" w:hAnsi="Times New Roman" w:cs="Times New Roman"/>
          <w:b/>
          <w:lang w:eastAsia="ru-RU"/>
        </w:rPr>
        <w:t xml:space="preserve"> </w:t>
      </w:r>
      <w:r w:rsidRPr="00E2079C">
        <w:rPr>
          <w:rFonts w:ascii="Times New Roman" w:hAnsi="Times New Roman" w:cs="Times New Roman"/>
          <w:lang w:eastAsia="ru-RU"/>
        </w:rPr>
        <w:t>конструктивно – модельная деятельность, чтение художественной  лит</w:t>
      </w:r>
      <w:r w:rsidRPr="00E2079C">
        <w:rPr>
          <w:rFonts w:ascii="Times New Roman" w:hAnsi="Times New Roman" w:cs="Times New Roman"/>
          <w:lang w:val="tt-RU" w:eastAsia="ru-RU"/>
        </w:rPr>
        <w:t>ературы</w:t>
      </w:r>
      <w:r w:rsidRPr="00E2079C">
        <w:rPr>
          <w:rFonts w:ascii="Times New Roman" w:hAnsi="Times New Roman" w:cs="Times New Roman"/>
          <w:lang w:eastAsia="ru-RU"/>
        </w:rPr>
        <w:t xml:space="preserve">,1 занятие по обучение русскому </w:t>
      </w:r>
      <w:proofErr w:type="spellStart"/>
      <w:r w:rsidRPr="00E2079C">
        <w:rPr>
          <w:rFonts w:ascii="Times New Roman" w:hAnsi="Times New Roman" w:cs="Times New Roman"/>
          <w:lang w:eastAsia="ru-RU"/>
        </w:rPr>
        <w:t>языку;в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подготовительной  к школе группе:</w:t>
      </w:r>
      <w:r w:rsidRPr="00E2079C">
        <w:rPr>
          <w:rFonts w:ascii="Times New Roman" w:hAnsi="Times New Roman" w:cs="Times New Roman"/>
          <w:b/>
          <w:lang w:eastAsia="ru-RU"/>
        </w:rPr>
        <w:t xml:space="preserve"> </w:t>
      </w:r>
      <w:r w:rsidRPr="00E2079C">
        <w:rPr>
          <w:rFonts w:ascii="Times New Roman" w:hAnsi="Times New Roman" w:cs="Times New Roman"/>
          <w:lang w:eastAsia="ru-RU"/>
        </w:rPr>
        <w:t>конструктивно – модельная деятельность, чтение художественной  литературы, 1 занятие по обучению русскому языку.</w:t>
      </w:r>
    </w:p>
    <w:p w:rsidR="00FA267A" w:rsidRPr="00E2079C" w:rsidRDefault="00FA267A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    Исходя из этого, реализация задач этих образовательных областей переносятся в режимные моменты. Чтение художественной литературы осуществляется в каждой группе ежедневно.</w:t>
      </w:r>
    </w:p>
    <w:p w:rsidR="00CD368B" w:rsidRPr="00E2079C" w:rsidRDefault="00CD368B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>Распределение учебной нагрузки основано на принципах:</w:t>
      </w:r>
    </w:p>
    <w:p w:rsidR="00CD368B" w:rsidRPr="00E2079C" w:rsidRDefault="00CD368B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>-соблюдение права воспитанников на дошкольное образование;</w:t>
      </w:r>
    </w:p>
    <w:p w:rsidR="00CD368B" w:rsidRPr="00E2079C" w:rsidRDefault="00CD368B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-соблюдение процентного соотношения между обязательной </w:t>
      </w:r>
      <w:proofErr w:type="gramStart"/>
      <w:r w:rsidRPr="00E2079C">
        <w:rPr>
          <w:rFonts w:ascii="Times New Roman" w:hAnsi="Times New Roman" w:cs="Times New Roman"/>
          <w:lang w:eastAsia="ru-RU"/>
        </w:rPr>
        <w:t>частью(</w:t>
      </w:r>
      <w:proofErr w:type="gramEnd"/>
      <w:r w:rsidRPr="00E2079C">
        <w:rPr>
          <w:rFonts w:ascii="Times New Roman" w:hAnsi="Times New Roman" w:cs="Times New Roman"/>
          <w:lang w:eastAsia="ru-RU"/>
        </w:rPr>
        <w:t xml:space="preserve">не менее 60%)и </w:t>
      </w:r>
      <w:proofErr w:type="spellStart"/>
      <w:r w:rsidRPr="00E2079C">
        <w:rPr>
          <w:rFonts w:ascii="Times New Roman" w:hAnsi="Times New Roman" w:cs="Times New Roman"/>
          <w:lang w:eastAsia="ru-RU"/>
        </w:rPr>
        <w:t>частью,формируемой</w:t>
      </w:r>
      <w:proofErr w:type="spellEnd"/>
      <w:r w:rsidRPr="00E2079C">
        <w:rPr>
          <w:rFonts w:ascii="Times New Roman" w:hAnsi="Times New Roman" w:cs="Times New Roman"/>
          <w:lang w:eastAsia="ru-RU"/>
        </w:rPr>
        <w:t xml:space="preserve"> участниками образовательных отношений(не более 40%)в учебном плане:</w:t>
      </w:r>
    </w:p>
    <w:p w:rsidR="00CD368B" w:rsidRPr="00E2079C" w:rsidRDefault="00CD368B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 xml:space="preserve">-сохранение преемственности между обязательной частью и </w:t>
      </w:r>
      <w:proofErr w:type="spellStart"/>
      <w:proofErr w:type="gramStart"/>
      <w:r w:rsidRPr="00E2079C">
        <w:rPr>
          <w:rFonts w:ascii="Times New Roman" w:hAnsi="Times New Roman" w:cs="Times New Roman"/>
          <w:lang w:eastAsia="ru-RU"/>
        </w:rPr>
        <w:t>частью,формируемой</w:t>
      </w:r>
      <w:proofErr w:type="spellEnd"/>
      <w:proofErr w:type="gramEnd"/>
      <w:r w:rsidRPr="00E2079C">
        <w:rPr>
          <w:rFonts w:ascii="Times New Roman" w:hAnsi="Times New Roman" w:cs="Times New Roman"/>
          <w:lang w:eastAsia="ru-RU"/>
        </w:rPr>
        <w:t xml:space="preserve"> участниками образовательных отношений.</w:t>
      </w:r>
    </w:p>
    <w:p w:rsidR="00CD368B" w:rsidRPr="00E2079C" w:rsidRDefault="00CD368B" w:rsidP="00E2079C">
      <w:pPr>
        <w:pStyle w:val="a4"/>
        <w:rPr>
          <w:rFonts w:ascii="Times New Roman" w:hAnsi="Times New Roman" w:cs="Times New Roman"/>
          <w:lang w:eastAsia="ru-RU"/>
        </w:rPr>
      </w:pPr>
      <w:r w:rsidRPr="00E2079C">
        <w:rPr>
          <w:rFonts w:ascii="Times New Roman" w:hAnsi="Times New Roman" w:cs="Times New Roman"/>
          <w:lang w:eastAsia="ru-RU"/>
        </w:rPr>
        <w:t>В МБДОУ «</w:t>
      </w:r>
      <w:proofErr w:type="spellStart"/>
      <w:r w:rsidRPr="00E2079C">
        <w:rPr>
          <w:rFonts w:ascii="Times New Roman" w:hAnsi="Times New Roman" w:cs="Times New Roman"/>
          <w:lang w:eastAsia="ru-RU"/>
        </w:rPr>
        <w:t>Тукта</w:t>
      </w:r>
      <w:r w:rsidR="00CD1141">
        <w:rPr>
          <w:rFonts w:ascii="Times New Roman" w:hAnsi="Times New Roman" w:cs="Times New Roman"/>
          <w:lang w:eastAsia="ru-RU"/>
        </w:rPr>
        <w:t>рский</w:t>
      </w:r>
      <w:proofErr w:type="spellEnd"/>
      <w:r w:rsidR="00CD1141">
        <w:rPr>
          <w:rFonts w:ascii="Times New Roman" w:hAnsi="Times New Roman" w:cs="Times New Roman"/>
          <w:lang w:eastAsia="ru-RU"/>
        </w:rPr>
        <w:t xml:space="preserve"> детский сад «</w:t>
      </w:r>
      <w:proofErr w:type="spellStart"/>
      <w:r w:rsidR="00CD1141">
        <w:rPr>
          <w:rFonts w:ascii="Times New Roman" w:hAnsi="Times New Roman" w:cs="Times New Roman"/>
          <w:lang w:eastAsia="ru-RU"/>
        </w:rPr>
        <w:t>Тамчы</w:t>
      </w:r>
      <w:proofErr w:type="spellEnd"/>
      <w:r w:rsidR="00CD1141">
        <w:rPr>
          <w:rFonts w:ascii="Times New Roman" w:hAnsi="Times New Roman" w:cs="Times New Roman"/>
          <w:lang w:eastAsia="ru-RU"/>
        </w:rPr>
        <w:t>» в 2020-2021</w:t>
      </w:r>
      <w:r w:rsidRPr="00E2079C">
        <w:rPr>
          <w:rFonts w:ascii="Times New Roman" w:hAnsi="Times New Roman" w:cs="Times New Roman"/>
          <w:lang w:eastAsia="ru-RU"/>
        </w:rPr>
        <w:t xml:space="preserve"> учебном году будет функционировать 1 разновозрастная группа.</w:t>
      </w:r>
    </w:p>
    <w:p w:rsidR="00E2079C" w:rsidRDefault="00E2079C" w:rsidP="00E2079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079C" w:rsidRDefault="00E2079C" w:rsidP="00E2079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079C" w:rsidRPr="00E2079C" w:rsidRDefault="00135994" w:rsidP="0013599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</w:t>
      </w:r>
      <w:r w:rsidR="00E2079C" w:rsidRPr="00E207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205"/>
        <w:gridCol w:w="1239"/>
        <w:gridCol w:w="1238"/>
        <w:gridCol w:w="1079"/>
        <w:gridCol w:w="991"/>
        <w:gridCol w:w="1595"/>
      </w:tblGrid>
      <w:tr w:rsidR="00E2079C" w:rsidRPr="00E2079C" w:rsidTr="0046098D">
        <w:trPr>
          <w:trHeight w:val="636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79C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E2079C" w:rsidRPr="00E2079C" w:rsidRDefault="00E2079C" w:rsidP="00E2079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079C">
              <w:rPr>
                <w:rFonts w:ascii="Times New Roman" w:eastAsia="Times New Roman" w:hAnsi="Times New Roman" w:cs="Times New Roman"/>
              </w:rPr>
              <w:t>Группа</w:t>
            </w:r>
          </w:p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Раннего возраста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79C">
              <w:rPr>
                <w:rFonts w:ascii="Times New Roman" w:eastAsia="Times New Roman" w:hAnsi="Times New Roman" w:cs="Times New Roman"/>
              </w:rPr>
              <w:t>1младшая группа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79C">
              <w:rPr>
                <w:rFonts w:ascii="Times New Roman" w:eastAsia="Times New Roman" w:hAnsi="Times New Roman" w:cs="Times New Roman"/>
              </w:rPr>
              <w:t>2младшая группа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79C">
              <w:rPr>
                <w:rFonts w:ascii="Times New Roman" w:eastAsia="Times New Roman" w:hAnsi="Times New Roman" w:cs="Times New Roman"/>
              </w:rPr>
              <w:t>средняя группа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79C"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9C" w:rsidRPr="00E2079C" w:rsidRDefault="00E2079C" w:rsidP="00E2079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79C">
              <w:rPr>
                <w:rFonts w:ascii="Times New Roman" w:eastAsia="Times New Roman" w:hAnsi="Times New Roman" w:cs="Times New Roman"/>
              </w:rPr>
              <w:t>подготовительная к школе группа</w:t>
            </w:r>
          </w:p>
        </w:tc>
      </w:tr>
      <w:tr w:rsidR="00E2079C" w:rsidRPr="00E2079C" w:rsidTr="0046098D">
        <w:trPr>
          <w:trHeight w:val="532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Количество занятий 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8720D3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8720D3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8720D3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17</w:t>
            </w:r>
          </w:p>
        </w:tc>
      </w:tr>
      <w:tr w:rsidR="00E2079C" w:rsidRPr="00E2079C" w:rsidTr="0046098D">
        <w:trPr>
          <w:trHeight w:val="847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 xml:space="preserve">Продолжительность </w:t>
            </w: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непрерывной  организованной     образовательной        деятельности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15 мин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20 мин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46098D" w:rsidRPr="0046098D" w:rsidRDefault="0046098D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0B6707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25</w:t>
            </w:r>
            <w:r w:rsidR="00E2079C" w:rsidRPr="0046098D">
              <w:rPr>
                <w:rFonts w:ascii="Times New Roman" w:hAnsi="Times New Roman" w:cs="Times New Roman"/>
              </w:rPr>
              <w:t xml:space="preserve"> мин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30 мин</w:t>
            </w:r>
          </w:p>
        </w:tc>
      </w:tr>
      <w:tr w:rsidR="00E2079C" w:rsidRPr="00E2079C" w:rsidTr="0046098D">
        <w:trPr>
          <w:trHeight w:val="558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Перерывы между деятельностью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10 мин</w:t>
            </w:r>
          </w:p>
        </w:tc>
      </w:tr>
      <w:tr w:rsidR="00E2079C" w:rsidRPr="00E2079C" w:rsidTr="0046098D">
        <w:trPr>
          <w:trHeight w:val="847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Максимально допустимый объем образовательной нагрузки в неделю.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1ч 40мин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1ч 40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2ч 30 мин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475755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  <w:lang w:val="tt-RU"/>
              </w:rPr>
              <w:t>4</w:t>
            </w:r>
            <w:r w:rsidRPr="0046098D">
              <w:rPr>
                <w:rFonts w:ascii="Times New Roman" w:hAnsi="Times New Roman" w:cs="Times New Roman"/>
              </w:rPr>
              <w:t>ч 0</w:t>
            </w:r>
            <w:r w:rsidR="00E2079C" w:rsidRPr="0046098D">
              <w:rPr>
                <w:rFonts w:ascii="Times New Roman" w:hAnsi="Times New Roman" w:cs="Times New Roman"/>
              </w:rPr>
              <w:t>0 мин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79C" w:rsidRPr="0046098D" w:rsidRDefault="00475755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6</w:t>
            </w:r>
            <w:r w:rsidR="00E2079C" w:rsidRPr="0046098D">
              <w:rPr>
                <w:rFonts w:ascii="Times New Roman" w:hAnsi="Times New Roman" w:cs="Times New Roman"/>
              </w:rPr>
              <w:t>ч 50 мин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79C" w:rsidRPr="0046098D" w:rsidRDefault="00E2079C" w:rsidP="0046098D">
            <w:pPr>
              <w:pStyle w:val="a4"/>
              <w:rPr>
                <w:rFonts w:ascii="Times New Roman" w:hAnsi="Times New Roman" w:cs="Times New Roman"/>
              </w:rPr>
            </w:pPr>
          </w:p>
          <w:p w:rsidR="00E2079C" w:rsidRPr="0046098D" w:rsidRDefault="00475755" w:rsidP="0046098D">
            <w:pPr>
              <w:pStyle w:val="a4"/>
              <w:rPr>
                <w:rFonts w:ascii="Times New Roman" w:hAnsi="Times New Roman" w:cs="Times New Roman"/>
              </w:rPr>
            </w:pPr>
            <w:r w:rsidRPr="0046098D">
              <w:rPr>
                <w:rFonts w:ascii="Times New Roman" w:hAnsi="Times New Roman" w:cs="Times New Roman"/>
              </w:rPr>
              <w:t>8</w:t>
            </w:r>
            <w:r w:rsidR="00E2079C" w:rsidRPr="0046098D">
              <w:rPr>
                <w:rFonts w:ascii="Times New Roman" w:hAnsi="Times New Roman" w:cs="Times New Roman"/>
              </w:rPr>
              <w:t>ч 30 мин</w:t>
            </w:r>
          </w:p>
        </w:tc>
      </w:tr>
    </w:tbl>
    <w:p w:rsidR="00E2079C" w:rsidRDefault="00E2079C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94" w:rsidRDefault="00135994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94" w:rsidRDefault="00135994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="-459" w:tblpY="496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827"/>
        <w:gridCol w:w="991"/>
        <w:gridCol w:w="991"/>
        <w:gridCol w:w="993"/>
        <w:gridCol w:w="992"/>
        <w:gridCol w:w="992"/>
        <w:gridCol w:w="992"/>
        <w:gridCol w:w="851"/>
        <w:gridCol w:w="840"/>
        <w:gridCol w:w="10"/>
        <w:gridCol w:w="851"/>
        <w:gridCol w:w="709"/>
        <w:gridCol w:w="718"/>
        <w:gridCol w:w="709"/>
      </w:tblGrid>
      <w:tr w:rsidR="008D6019" w:rsidRPr="008D6019" w:rsidTr="00B91EDF">
        <w:trPr>
          <w:trHeight w:val="369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Образовательные области</w:t>
            </w:r>
          </w:p>
        </w:tc>
        <w:tc>
          <w:tcPr>
            <w:tcW w:w="2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Виды организованной деятельности</w:t>
            </w:r>
          </w:p>
        </w:tc>
        <w:tc>
          <w:tcPr>
            <w:tcW w:w="1063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 xml:space="preserve">                                                Количество ОД 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019" w:rsidRPr="008D6019" w:rsidTr="00B91EDF">
        <w:trPr>
          <w:trHeight w:val="7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Группа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раннего возраста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2 младшая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средняя  группа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старшая  группа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подготовительная к школе группа</w:t>
            </w:r>
          </w:p>
        </w:tc>
      </w:tr>
      <w:tr w:rsidR="00135994" w:rsidRPr="008D6019" w:rsidTr="00B91EDF">
        <w:trPr>
          <w:trHeight w:val="528"/>
        </w:trPr>
        <w:tc>
          <w:tcPr>
            <w:tcW w:w="4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нед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нед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нед</w:t>
            </w:r>
            <w:proofErr w:type="spellEnd"/>
            <w:r w:rsidRPr="008D6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Год</w:t>
            </w:r>
          </w:p>
        </w:tc>
      </w:tr>
      <w:tr w:rsidR="00135994" w:rsidRPr="008D6019" w:rsidTr="00B91EDF">
        <w:trPr>
          <w:trHeight w:val="528"/>
        </w:trPr>
        <w:tc>
          <w:tcPr>
            <w:tcW w:w="1544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255EAE" w:rsidRDefault="00135994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5EAE">
              <w:rPr>
                <w:rFonts w:ascii="Times New Roman" w:hAnsi="Times New Roman" w:cs="Times New Roman"/>
                <w:b/>
              </w:rPr>
              <w:t xml:space="preserve">1.Обязательная </w:t>
            </w:r>
            <w:proofErr w:type="gramStart"/>
            <w:r w:rsidRPr="00255EAE">
              <w:rPr>
                <w:rFonts w:ascii="Times New Roman" w:hAnsi="Times New Roman" w:cs="Times New Roman"/>
                <w:b/>
              </w:rPr>
              <w:t>часть(</w:t>
            </w:r>
            <w:proofErr w:type="gramEnd"/>
            <w:r w:rsidRPr="00255EAE">
              <w:rPr>
                <w:rFonts w:ascii="Times New Roman" w:hAnsi="Times New Roman" w:cs="Times New Roman"/>
                <w:b/>
              </w:rPr>
              <w:t>не менее 60%)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ОО«</w:t>
            </w:r>
            <w:proofErr w:type="gramEnd"/>
            <w:r>
              <w:rPr>
                <w:rFonts w:ascii="Times New Roman" w:hAnsi="Times New Roman" w:cs="Times New Roman"/>
              </w:rPr>
              <w:t xml:space="preserve">Социально </w:t>
            </w:r>
            <w:r w:rsidR="00135994" w:rsidRPr="008D6019">
              <w:rPr>
                <w:rFonts w:ascii="Times New Roman" w:hAnsi="Times New Roman" w:cs="Times New Roman"/>
              </w:rPr>
              <w:t>коммуникативное развитие»</w:t>
            </w:r>
          </w:p>
        </w:tc>
        <w:tc>
          <w:tcPr>
            <w:tcW w:w="1346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Работа по направлениям «Социализация», «Развитие общения», «Нравственное воспитание», «Ребенок в семье и сообществе», «Самообслуживание», «Трудовое воспитание», «Формирование основ безопасности» осуществляется интегративно в режиме дня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6019">
              <w:rPr>
                <w:rFonts w:ascii="Times New Roman" w:hAnsi="Times New Roman" w:cs="Times New Roman"/>
              </w:rPr>
              <w:t>ОО«</w:t>
            </w:r>
            <w:proofErr w:type="gramEnd"/>
            <w:r w:rsidRPr="008D6019">
              <w:rPr>
                <w:rFonts w:ascii="Times New Roman" w:hAnsi="Times New Roman" w:cs="Times New Roman"/>
              </w:rPr>
              <w:t>Познавательное развитие»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Ознакомление с дидактическим материалом или игрушкой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Ознакомление со строительным материалом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 xml:space="preserve">ФЭМП (формирование элементарных </w:t>
            </w:r>
            <w:proofErr w:type="spellStart"/>
            <w:r w:rsidRPr="008D6019">
              <w:rPr>
                <w:rFonts w:ascii="Times New Roman" w:hAnsi="Times New Roman" w:cs="Times New Roman"/>
              </w:rPr>
              <w:t>математичес</w:t>
            </w:r>
            <w:proofErr w:type="spellEnd"/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ких представлений)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</w:tr>
      <w:tr w:rsidR="00135994" w:rsidRPr="008D6019" w:rsidTr="00B91EDF">
        <w:trPr>
          <w:trHeight w:val="241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ОО «Речевое развитие»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255EAE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Развитие речи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35994" w:rsidRPr="008D6019" w:rsidTr="00B91EDF">
        <w:trPr>
          <w:trHeight w:val="25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Развитие речи.</w:t>
            </w:r>
            <w:r w:rsidRPr="008D6019">
              <w:rPr>
                <w:rFonts w:ascii="Times New Roman" w:hAnsi="Times New Roman" w:cs="Times New Roman"/>
                <w:b/>
              </w:rPr>
              <w:t xml:space="preserve"> </w:t>
            </w:r>
            <w:r w:rsidRPr="008D6019">
              <w:rPr>
                <w:rFonts w:ascii="Times New Roman" w:hAnsi="Times New Roman" w:cs="Times New Roman"/>
                <w:lang w:val="tt-RU"/>
              </w:rPr>
              <w:t>Подготовка к обучению  грамоте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35994" w:rsidRPr="008D6019" w:rsidTr="00B91EDF">
        <w:trPr>
          <w:trHeight w:val="255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 xml:space="preserve">Ознакомление с худ. литературой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35994" w:rsidRPr="008D6019" w:rsidTr="00B91EDF">
        <w:trPr>
          <w:trHeight w:val="367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ОО «Художественно-эстетическое развитие»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</w:tr>
      <w:tr w:rsidR="00135994" w:rsidRPr="008D6019" w:rsidTr="00B91EDF">
        <w:trPr>
          <w:trHeight w:val="274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Лепка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</w:tr>
      <w:tr w:rsidR="00135994" w:rsidRPr="008D6019" w:rsidTr="00B91EDF">
        <w:trPr>
          <w:trHeight w:val="37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 xml:space="preserve">Аппликация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19</w:t>
            </w:r>
          </w:p>
        </w:tc>
      </w:tr>
      <w:tr w:rsidR="00135994" w:rsidRPr="008D6019" w:rsidTr="00B91EDF">
        <w:trPr>
          <w:trHeight w:val="42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lastRenderedPageBreak/>
              <w:t>ОО «Физическое развитие»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Физическая культура в помещении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</w:tr>
      <w:tr w:rsidR="00135994" w:rsidRPr="008D6019" w:rsidTr="00B91EDF">
        <w:trPr>
          <w:trHeight w:val="30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Развитие движений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Физическая культура на  воздухе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</w:tr>
      <w:tr w:rsidR="00135994" w:rsidRPr="008D6019" w:rsidTr="00B91EDF">
        <w:trPr>
          <w:trHeight w:val="49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Обязатель</w:t>
            </w:r>
            <w:proofErr w:type="spellEnd"/>
          </w:p>
          <w:p w:rsidR="00135994" w:rsidRPr="00255EAE" w:rsidRDefault="00135994" w:rsidP="00B91EDF">
            <w:pPr>
              <w:pStyle w:val="a4"/>
              <w:rPr>
                <w:rFonts w:ascii="Times New Roman" w:hAnsi="Times New Roman" w:cs="Times New Roman"/>
                <w:b/>
                <w:lang w:val="tt-RU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ная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часть</w:t>
            </w:r>
            <w:r w:rsidRPr="008D6019">
              <w:rPr>
                <w:rFonts w:ascii="Times New Roman" w:hAnsi="Times New Roman" w:cs="Times New Roman"/>
                <w:b/>
                <w:lang w:val="tt-RU"/>
              </w:rPr>
              <w:t xml:space="preserve">                      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266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304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304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342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380</w:t>
            </w:r>
          </w:p>
        </w:tc>
      </w:tr>
      <w:tr w:rsidR="00B91EDF" w:rsidRPr="008D6019" w:rsidTr="00B91EDF">
        <w:trPr>
          <w:trHeight w:val="150"/>
        </w:trPr>
        <w:tc>
          <w:tcPr>
            <w:tcW w:w="1544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b/>
                <w:lang w:val="tt-RU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                                                                                                                                  67,6%</w:t>
            </w:r>
          </w:p>
        </w:tc>
      </w:tr>
      <w:tr w:rsidR="00135994" w:rsidRPr="008D6019" w:rsidTr="00B91EDF">
        <w:trPr>
          <w:trHeight w:val="795"/>
        </w:trPr>
        <w:tc>
          <w:tcPr>
            <w:tcW w:w="1544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  <w:b/>
              </w:rPr>
              <w:t>2.Часть, формируемая участниками образовательных отношений (не более 40 %)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94" w:rsidRPr="008D6019" w:rsidTr="00B91EDF">
        <w:trPr>
          <w:trHeight w:val="533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ОО «Речевое развитие»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Развитие речи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«</w:t>
            </w:r>
            <w:proofErr w:type="spellStart"/>
            <w:r w:rsidRPr="008D6019">
              <w:rPr>
                <w:rFonts w:ascii="Times New Roman" w:hAnsi="Times New Roman" w:cs="Times New Roman"/>
              </w:rPr>
              <w:t>Туган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019">
              <w:rPr>
                <w:rFonts w:ascii="Times New Roman" w:hAnsi="Times New Roman" w:cs="Times New Roman"/>
              </w:rPr>
              <w:t>телдә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019">
              <w:rPr>
                <w:rFonts w:ascii="Times New Roman" w:hAnsi="Times New Roman" w:cs="Times New Roman"/>
              </w:rPr>
              <w:t>сөйләшәбез</w:t>
            </w:r>
            <w:proofErr w:type="spellEnd"/>
            <w:r w:rsidRPr="008D601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</w:tr>
      <w:tr w:rsidR="00135994" w:rsidRPr="008D6019" w:rsidTr="00B91EDF">
        <w:trPr>
          <w:trHeight w:val="528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Развитие речи.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Подготовка к обучению грамоте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38</w:t>
            </w:r>
          </w:p>
        </w:tc>
      </w:tr>
      <w:tr w:rsidR="00135994" w:rsidRPr="008D6019" w:rsidTr="00B91EDF">
        <w:trPr>
          <w:trHeight w:val="324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Обучение русскому языку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2</w:t>
            </w: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76</w:t>
            </w:r>
          </w:p>
        </w:tc>
      </w:tr>
      <w:tr w:rsidR="00135994" w:rsidRPr="008D6019" w:rsidTr="00B91EDF">
        <w:trPr>
          <w:trHeight w:val="19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76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76</w:t>
            </w:r>
          </w:p>
        </w:tc>
      </w:tr>
      <w:tr w:rsidR="008D6019" w:rsidRPr="008D6019" w:rsidTr="00B91EDF">
        <w:trPr>
          <w:trHeight w:val="546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Ознакомление с худ. литературой «</w:t>
            </w:r>
            <w:proofErr w:type="spellStart"/>
            <w:r w:rsidRPr="008D6019">
              <w:rPr>
                <w:rFonts w:ascii="Times New Roman" w:hAnsi="Times New Roman" w:cs="Times New Roman"/>
              </w:rPr>
              <w:t>Матур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019">
              <w:rPr>
                <w:rFonts w:ascii="Times New Roman" w:hAnsi="Times New Roman" w:cs="Times New Roman"/>
              </w:rPr>
              <w:t>әдәбият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019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019">
              <w:rPr>
                <w:rFonts w:ascii="Times New Roman" w:hAnsi="Times New Roman" w:cs="Times New Roman"/>
              </w:rPr>
              <w:t>таныштыру</w:t>
            </w:r>
            <w:proofErr w:type="spellEnd"/>
            <w:r w:rsidRPr="008D601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063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994" w:rsidRPr="008D6019" w:rsidRDefault="00135994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B91EDF" w:rsidRPr="008D6019" w:rsidTr="00B91EDF">
        <w:trPr>
          <w:trHeight w:val="47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ОО «</w:t>
            </w:r>
            <w:proofErr w:type="spellStart"/>
            <w:r w:rsidRPr="008D6019">
              <w:rPr>
                <w:rFonts w:ascii="Times New Roman" w:hAnsi="Times New Roman" w:cs="Times New Roman"/>
              </w:rPr>
              <w:t>Познава</w:t>
            </w:r>
            <w:proofErr w:type="spellEnd"/>
          </w:p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>тельное развитие»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</w:tr>
      <w:tr w:rsidR="00B91EDF" w:rsidRPr="008D6019" w:rsidTr="00B91EDF">
        <w:trPr>
          <w:trHeight w:val="46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Конструктивно-модельная деятельность</w:t>
            </w:r>
          </w:p>
        </w:tc>
        <w:tc>
          <w:tcPr>
            <w:tcW w:w="1063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</w:p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Реализуется в ходе режимных моментов в игровой форме</w:t>
            </w:r>
          </w:p>
        </w:tc>
      </w:tr>
      <w:tr w:rsidR="00B91EDF" w:rsidRPr="008D6019" w:rsidTr="00091908">
        <w:trPr>
          <w:trHeight w:val="279"/>
        </w:trPr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ОО«</w:t>
            </w:r>
            <w:proofErr w:type="gramEnd"/>
            <w:r>
              <w:rPr>
                <w:rFonts w:ascii="Times New Roman" w:hAnsi="Times New Roman" w:cs="Times New Roman"/>
              </w:rPr>
              <w:t xml:space="preserve">Социально </w:t>
            </w:r>
            <w:r w:rsidRPr="008D6019">
              <w:rPr>
                <w:rFonts w:ascii="Times New Roman" w:hAnsi="Times New Roman" w:cs="Times New Roman"/>
              </w:rPr>
              <w:t>коммуникативное развитие»</w:t>
            </w:r>
          </w:p>
        </w:tc>
        <w:tc>
          <w:tcPr>
            <w:tcW w:w="1346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DF" w:rsidRPr="008D6019" w:rsidRDefault="00B91EDF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Реализуется в ходе режимных моментов</w:t>
            </w:r>
          </w:p>
        </w:tc>
      </w:tr>
      <w:tr w:rsidR="008D6019" w:rsidRPr="008D6019" w:rsidTr="00B91EDF">
        <w:trPr>
          <w:trHeight w:val="114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EAE" w:rsidRDefault="008D6019" w:rsidP="00B91EDF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D6019">
              <w:rPr>
                <w:rFonts w:ascii="Times New Roman" w:hAnsi="Times New Roman" w:cs="Times New Roman"/>
              </w:rPr>
              <w:t>Часть,фор</w:t>
            </w:r>
            <w:r w:rsidR="00255EAE">
              <w:rPr>
                <w:rFonts w:ascii="Times New Roman" w:hAnsi="Times New Roman" w:cs="Times New Roman"/>
              </w:rPr>
              <w:t>м</w:t>
            </w:r>
            <w:r w:rsidRPr="008D6019">
              <w:rPr>
                <w:rFonts w:ascii="Times New Roman" w:hAnsi="Times New Roman" w:cs="Times New Roman"/>
              </w:rPr>
              <w:t>ируе</w:t>
            </w:r>
            <w:proofErr w:type="spellEnd"/>
            <w:proofErr w:type="gramEnd"/>
          </w:p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мая участника</w:t>
            </w:r>
          </w:p>
          <w:p w:rsidR="00255EAE" w:rsidRDefault="008D6019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ми образователь</w:t>
            </w:r>
          </w:p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8D6019">
              <w:rPr>
                <w:rFonts w:ascii="Times New Roman" w:hAnsi="Times New Roman" w:cs="Times New Roman"/>
              </w:rPr>
              <w:t>ных</w:t>
            </w:r>
            <w:proofErr w:type="spellEnd"/>
            <w:r w:rsidRPr="008D6019">
              <w:rPr>
                <w:rFonts w:ascii="Times New Roman" w:hAnsi="Times New Roman" w:cs="Times New Roman"/>
              </w:rPr>
              <w:t xml:space="preserve"> отношений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</w:rPr>
            </w:pPr>
            <w:r w:rsidRPr="008D6019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114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152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 xml:space="preserve">   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D6019">
              <w:rPr>
                <w:rFonts w:ascii="Times New Roman" w:hAnsi="Times New Roman" w:cs="Times New Roman"/>
                <w:lang w:val="tt-RU"/>
              </w:rPr>
              <w:t>228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266</w:t>
            </w:r>
          </w:p>
        </w:tc>
      </w:tr>
      <w:tr w:rsidR="00B91EDF" w:rsidRPr="008D6019" w:rsidTr="00B91EDF">
        <w:trPr>
          <w:trHeight w:val="226"/>
        </w:trPr>
        <w:tc>
          <w:tcPr>
            <w:tcW w:w="1544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DF" w:rsidRPr="00B91EDF" w:rsidRDefault="00B91EDF" w:rsidP="00B91EDF">
            <w:pPr>
              <w:pStyle w:val="a4"/>
              <w:rPr>
                <w:rFonts w:ascii="Times New Roman" w:hAnsi="Times New Roman" w:cs="Times New Roman"/>
                <w:b/>
                <w:lang w:val="tt-RU"/>
              </w:rPr>
            </w:pPr>
            <w:r w:rsidRPr="00B91EDF">
              <w:rPr>
                <w:rFonts w:ascii="Times New Roman" w:hAnsi="Times New Roman" w:cs="Times New Roman"/>
                <w:b/>
                <w:lang w:val="tt-RU"/>
              </w:rPr>
              <w:t xml:space="preserve">                                                                                                                                                              32,4%</w:t>
            </w:r>
          </w:p>
        </w:tc>
      </w:tr>
      <w:tr w:rsidR="008D6019" w:rsidRPr="008D6019" w:rsidTr="00B91EDF">
        <w:trPr>
          <w:trHeight w:val="4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  <w:b/>
              </w:rPr>
              <w:t xml:space="preserve">Итого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380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>380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>456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>15</w:t>
            </w:r>
          </w:p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570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  <w:p w:rsidR="008D6019" w:rsidRPr="008D6019" w:rsidRDefault="008D6019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01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19" w:rsidRPr="008D6019" w:rsidRDefault="00B91EDF" w:rsidP="00B91ED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646</w:t>
            </w:r>
          </w:p>
        </w:tc>
      </w:tr>
    </w:tbl>
    <w:p w:rsidR="00135994" w:rsidRDefault="00135994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94" w:rsidRDefault="00135994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94" w:rsidRDefault="00135994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5994" w:rsidRPr="00E2079C" w:rsidRDefault="00135994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79C" w:rsidRPr="00E2079C" w:rsidRDefault="00E2079C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79C" w:rsidRPr="00E2079C" w:rsidRDefault="00E2079C" w:rsidP="00E207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7474" w:rsidRDefault="00147474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DC6" w:rsidRDefault="00B84DC6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9C8" w:rsidRDefault="009059C8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9C8" w:rsidRDefault="009059C8" w:rsidP="00E2079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79C" w:rsidRPr="00E2079C" w:rsidRDefault="00E2079C" w:rsidP="00E20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79C" w:rsidRPr="00E2079C" w:rsidRDefault="00E2079C" w:rsidP="00E207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79C" w:rsidRPr="00E2079C" w:rsidRDefault="00E2079C" w:rsidP="00E207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79C" w:rsidRPr="00E2079C" w:rsidRDefault="00E2079C" w:rsidP="00E207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79C" w:rsidRPr="00E2079C" w:rsidRDefault="00E2079C" w:rsidP="00E20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79C" w:rsidRPr="00E2079C" w:rsidRDefault="00E2079C" w:rsidP="00E207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2079C" w:rsidRPr="00E2079C" w:rsidSect="00135994">
      <w:pgSz w:w="16838" w:h="11906" w:orient="landscape"/>
      <w:pgMar w:top="849" w:right="993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5A37"/>
    <w:rsid w:val="000B6707"/>
    <w:rsid w:val="00115A37"/>
    <w:rsid w:val="00135994"/>
    <w:rsid w:val="00147474"/>
    <w:rsid w:val="0018634C"/>
    <w:rsid w:val="001C055B"/>
    <w:rsid w:val="00255EAE"/>
    <w:rsid w:val="00277F25"/>
    <w:rsid w:val="002D1588"/>
    <w:rsid w:val="0046098D"/>
    <w:rsid w:val="00475755"/>
    <w:rsid w:val="00493234"/>
    <w:rsid w:val="005512D9"/>
    <w:rsid w:val="0059330D"/>
    <w:rsid w:val="00642BC1"/>
    <w:rsid w:val="006651D7"/>
    <w:rsid w:val="00737C83"/>
    <w:rsid w:val="00744403"/>
    <w:rsid w:val="007972D5"/>
    <w:rsid w:val="007C3E3D"/>
    <w:rsid w:val="007D7252"/>
    <w:rsid w:val="007F49CC"/>
    <w:rsid w:val="0082550F"/>
    <w:rsid w:val="00837E2B"/>
    <w:rsid w:val="008720D3"/>
    <w:rsid w:val="00872619"/>
    <w:rsid w:val="008D6019"/>
    <w:rsid w:val="008F0A5F"/>
    <w:rsid w:val="009059C8"/>
    <w:rsid w:val="009123AF"/>
    <w:rsid w:val="009404FD"/>
    <w:rsid w:val="009445B4"/>
    <w:rsid w:val="00A97F70"/>
    <w:rsid w:val="00B23C74"/>
    <w:rsid w:val="00B84DC6"/>
    <w:rsid w:val="00B91EDF"/>
    <w:rsid w:val="00C212A5"/>
    <w:rsid w:val="00C251C5"/>
    <w:rsid w:val="00CD1141"/>
    <w:rsid w:val="00CD368B"/>
    <w:rsid w:val="00D67354"/>
    <w:rsid w:val="00D86CA7"/>
    <w:rsid w:val="00DC1F4D"/>
    <w:rsid w:val="00E2079C"/>
    <w:rsid w:val="00E95939"/>
    <w:rsid w:val="00EE4F52"/>
    <w:rsid w:val="00F25765"/>
    <w:rsid w:val="00FA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F25AD1-D68D-4214-AFD0-653D3F888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6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972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1224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2020-07-15T05:57:00Z</dcterms:created>
  <dcterms:modified xsi:type="dcterms:W3CDTF">2023-03-15T11:00:00Z</dcterms:modified>
</cp:coreProperties>
</file>